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325AC" w:rsidRPr="00074DE6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325AC" w:rsidRPr="00074DE6" w:rsidRDefault="00E325AC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E325AC" w:rsidRPr="00074DE6" w:rsidRDefault="007A1A93" w:rsidP="00E325A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  <w:proofErr w:type="gramStart"/>
      <w:r w:rsidR="00E325AC">
        <w:rPr>
          <w:rFonts w:ascii="Times New Roman" w:hAnsi="Times New Roman"/>
          <w:b/>
          <w:sz w:val="27"/>
          <w:szCs w:val="27"/>
        </w:rPr>
        <w:t>Р</w:t>
      </w:r>
      <w:proofErr w:type="gramEnd"/>
      <w:r w:rsidR="00E325AC">
        <w:rPr>
          <w:rFonts w:ascii="Times New Roman" w:hAnsi="Times New Roman"/>
          <w:b/>
          <w:sz w:val="27"/>
          <w:szCs w:val="27"/>
        </w:rPr>
        <w:t>ІШЕННЯ №</w:t>
      </w:r>
      <w:r w:rsidR="00E325AC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E325AC">
        <w:rPr>
          <w:rFonts w:ascii="Times New Roman" w:hAnsi="Times New Roman"/>
          <w:b/>
          <w:sz w:val="27"/>
          <w:szCs w:val="27"/>
        </w:rPr>
        <w:t>9</w:t>
      </w:r>
      <w:r w:rsidR="00E325AC" w:rsidRPr="00074DE6">
        <w:rPr>
          <w:rFonts w:ascii="Times New Roman" w:hAnsi="Times New Roman"/>
          <w:b/>
          <w:sz w:val="27"/>
          <w:szCs w:val="27"/>
        </w:rPr>
        <w:t>8</w:t>
      </w:r>
      <w:r w:rsidR="00E325AC">
        <w:rPr>
          <w:rFonts w:ascii="Times New Roman" w:hAnsi="Times New Roman"/>
          <w:b/>
          <w:sz w:val="27"/>
          <w:szCs w:val="27"/>
          <w:lang w:val="uk-UA"/>
        </w:rPr>
        <w:t>-8-8/</w:t>
      </w:r>
      <w:r w:rsidR="00E325AC">
        <w:rPr>
          <w:rFonts w:ascii="Times New Roman" w:hAnsi="Times New Roman"/>
          <w:b/>
          <w:sz w:val="27"/>
          <w:szCs w:val="27"/>
        </w:rPr>
        <w:t>53</w:t>
      </w:r>
      <w:r w:rsidR="00E325AC" w:rsidRPr="00074DE6">
        <w:rPr>
          <w:rFonts w:ascii="Times New Roman" w:hAnsi="Times New Roman"/>
          <w:b/>
          <w:sz w:val="27"/>
          <w:szCs w:val="27"/>
        </w:rPr>
        <w:t>9</w:t>
      </w:r>
    </w:p>
    <w:p w:rsidR="00E325AC" w:rsidRDefault="00E325AC" w:rsidP="00E3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E12D18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E12D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з нормативно-грошової</w:t>
      </w:r>
    </w:p>
    <w:p w:rsidR="00E12D18" w:rsidRDefault="00E12D1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оцінки земельної ділянки водного фонду, що надається шляхом </w:t>
      </w:r>
    </w:p>
    <w:p w:rsidR="00E12D18" w:rsidRDefault="00E12D18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продажу права оренди через аукціон для рибогосподарських потреб</w:t>
      </w:r>
    </w:p>
    <w:p w:rsidR="007A1A93" w:rsidRPr="00097D11" w:rsidRDefault="00E12D18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на території  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міської ради (за межами 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с.Розкопане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>)</w:t>
      </w:r>
      <w:r w:rsidR="007A1A93"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="007A1A93" w:rsidRPr="00097D11">
        <w:rPr>
          <w:rFonts w:ascii="Times New Roman" w:hAnsi="Times New Roman" w:cs="Times New Roman"/>
          <w:sz w:val="27"/>
          <w:szCs w:val="27"/>
        </w:rPr>
        <w:tab/>
      </w:r>
      <w:r w:rsidR="007A1A93"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>з нормативно-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грошової</w:t>
      </w:r>
      <w:proofErr w:type="spellEnd"/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оцінки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водного фонду,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шляхом продажу права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через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аукціон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рибогосподарських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потреб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ради (за межами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E12D18" w:rsidRPr="00E12D1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12D18" w:rsidRPr="00E12D18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>)</w:t>
      </w:r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 w:rsidRPr="00544EF2">
        <w:rPr>
          <w:rFonts w:ascii="Times New Roman" w:hAnsi="Times New Roman" w:cs="Times New Roman"/>
          <w:sz w:val="26"/>
          <w:szCs w:val="26"/>
        </w:rPr>
        <w:t xml:space="preserve"> п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Pr="00544EF2">
        <w:rPr>
          <w:rFonts w:ascii="Times New Roman" w:hAnsi="Times New Roman" w:cs="Times New Roman"/>
          <w:sz w:val="26"/>
          <w:szCs w:val="26"/>
        </w:rPr>
        <w:t xml:space="preserve"> ч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1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="00E12D18">
        <w:rPr>
          <w:rFonts w:ascii="Times New Roman" w:hAnsi="Times New Roman" w:cs="Times New Roman"/>
          <w:sz w:val="26"/>
          <w:szCs w:val="26"/>
          <w:lang w:val="uk-UA"/>
        </w:rPr>
        <w:t>.43</w:t>
      </w:r>
      <w:r w:rsidRPr="00544EF2">
        <w:rPr>
          <w:rFonts w:ascii="Times New Roman" w:hAnsi="Times New Roman" w:cs="Times New Roman"/>
          <w:sz w:val="26"/>
          <w:szCs w:val="26"/>
        </w:rPr>
        <w:t xml:space="preserve">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»,  ст. 1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44EF2">
        <w:rPr>
          <w:rFonts w:ascii="Times New Roman" w:hAnsi="Times New Roman" w:cs="Times New Roman"/>
          <w:sz w:val="26"/>
          <w:szCs w:val="26"/>
        </w:rPr>
        <w:t>,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ч.2 ст.23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«Про оцінку земель»,</w:t>
      </w:r>
      <w:r w:rsidRPr="00544EF2">
        <w:rPr>
          <w:rFonts w:ascii="Times New Roman" w:hAnsi="Times New Roman" w:cs="Times New Roman"/>
          <w:sz w:val="26"/>
          <w:szCs w:val="26"/>
        </w:rPr>
        <w:t xml:space="preserve"> ст. 1</w:t>
      </w:r>
      <w:r w:rsidR="009C6D8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, 186</w:t>
      </w:r>
      <w:r w:rsidRPr="00544EF2">
        <w:rPr>
          <w:rFonts w:ascii="Times New Roman" w:hAnsi="Times New Roman" w:cs="Times New Roman"/>
          <w:sz w:val="26"/>
          <w:szCs w:val="26"/>
        </w:rPr>
        <w:t xml:space="preserve">,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враховуючи висновок державної експертизи землевпорядної документації  від 13.01.2021 року за № 5666-20</w:t>
      </w:r>
      <w:r w:rsidR="009C6D8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6D8A">
        <w:rPr>
          <w:rFonts w:ascii="Times New Roman" w:hAnsi="Times New Roman" w:cs="Times New Roman"/>
          <w:sz w:val="26"/>
          <w:szCs w:val="26"/>
          <w:lang w:val="uk-UA"/>
        </w:rPr>
        <w:t>висновки та рекомендації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>постійн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комісі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ї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D602DD" w:rsidRDefault="007A1A93" w:rsidP="00625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з нормативно-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грошової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оцінки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водного фонду,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шляхом продажу права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через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аукціон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рибогосподарських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потреб на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ради (за межами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625BB0" w:rsidRPr="00625BB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25BB0" w:rsidRPr="00625BB0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>)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, загальною площею </w:t>
      </w:r>
      <w:r w:rsidR="00BE35DF">
        <w:rPr>
          <w:rFonts w:ascii="Times New Roman" w:hAnsi="Times New Roman" w:cs="Times New Roman"/>
          <w:sz w:val="26"/>
          <w:szCs w:val="26"/>
          <w:lang w:val="uk-UA"/>
        </w:rPr>
        <w:t>3,9374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9C6D8A">
        <w:rPr>
          <w:rFonts w:ascii="Times New Roman" w:hAnsi="Times New Roman" w:cs="Times New Roman"/>
          <w:sz w:val="26"/>
          <w:szCs w:val="26"/>
          <w:lang w:val="uk-UA"/>
        </w:rPr>
        <w:t>, кадастровий номер 0523484700:04:002:0034,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з визначеною сумою </w:t>
      </w:r>
      <w:r w:rsidR="00BE35DF">
        <w:rPr>
          <w:rFonts w:ascii="Times New Roman" w:hAnsi="Times New Roman" w:cs="Times New Roman"/>
          <w:sz w:val="26"/>
          <w:szCs w:val="26"/>
          <w:lang w:val="uk-UA"/>
        </w:rPr>
        <w:t>62410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грн. 00коп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D602DD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A1A93" w:rsidRPr="00EB08B3" w:rsidRDefault="00625BB0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A1A93" w:rsidRPr="00EB08B3">
        <w:rPr>
          <w:rFonts w:ascii="Times New Roman" w:hAnsi="Times New Roman" w:cs="Times New Roman"/>
          <w:sz w:val="26"/>
          <w:szCs w:val="26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EB08B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074DE6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75" w:rsidRDefault="00366A75" w:rsidP="00CC5541">
      <w:pPr>
        <w:spacing w:after="0" w:line="240" w:lineRule="auto"/>
      </w:pPr>
      <w:r>
        <w:separator/>
      </w:r>
    </w:p>
  </w:endnote>
  <w:endnote w:type="continuationSeparator" w:id="0">
    <w:p w:rsidR="00366A75" w:rsidRDefault="00366A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75" w:rsidRDefault="00366A75" w:rsidP="00CC5541">
      <w:pPr>
        <w:spacing w:after="0" w:line="240" w:lineRule="auto"/>
      </w:pPr>
      <w:r>
        <w:separator/>
      </w:r>
    </w:p>
  </w:footnote>
  <w:footnote w:type="continuationSeparator" w:id="0">
    <w:p w:rsidR="00366A75" w:rsidRDefault="00366A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74DE6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66A75"/>
    <w:rsid w:val="003C532A"/>
    <w:rsid w:val="003D1C15"/>
    <w:rsid w:val="003D4BA4"/>
    <w:rsid w:val="004442BD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25BB0"/>
    <w:rsid w:val="00655F27"/>
    <w:rsid w:val="0066091C"/>
    <w:rsid w:val="006E35A7"/>
    <w:rsid w:val="006F64C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C6D8A"/>
    <w:rsid w:val="009F29FB"/>
    <w:rsid w:val="00AA0CCC"/>
    <w:rsid w:val="00AF6EA8"/>
    <w:rsid w:val="00B6663E"/>
    <w:rsid w:val="00B83118"/>
    <w:rsid w:val="00B845F1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D73F1"/>
    <w:rsid w:val="00DF4DD3"/>
    <w:rsid w:val="00E12D18"/>
    <w:rsid w:val="00E325AC"/>
    <w:rsid w:val="00E55B91"/>
    <w:rsid w:val="00E641F1"/>
    <w:rsid w:val="00E80CE0"/>
    <w:rsid w:val="00EB08B3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2021-04-12T07:24:00Z</cp:lastPrinted>
  <dcterms:created xsi:type="dcterms:W3CDTF">2021-03-15T08:29:00Z</dcterms:created>
  <dcterms:modified xsi:type="dcterms:W3CDTF">2021-04-12T07:28:00Z</dcterms:modified>
</cp:coreProperties>
</file>